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9A" w:rsidRDefault="002D4A9A" w:rsidP="00412EAC">
      <w:pPr>
        <w:pStyle w:val="EinfAbs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A64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PRESSEMITTEILUNG,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01</w:t>
      </w:r>
      <w:r w:rsidRPr="000A64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08</w:t>
      </w:r>
      <w:r w:rsidRPr="000A64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.2019</w:t>
      </w:r>
    </w:p>
    <w:p w:rsidR="000F2837" w:rsidRPr="000A64BC" w:rsidRDefault="000F2837" w:rsidP="00412EAC">
      <w:pPr>
        <w:pStyle w:val="EinfAbs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DE35BC" w:rsidRDefault="00DE35BC" w:rsidP="00412EAC">
      <w:pPr>
        <w:pStyle w:val="EinfAbs"/>
        <w:ind w:left="76"/>
        <w:jc w:val="center"/>
        <w:rPr>
          <w:rFonts w:asciiTheme="minorHAnsi" w:hAnsiTheme="minorHAnsi" w:cstheme="minorHAnsi"/>
          <w:b/>
          <w:bCs/>
          <w:color w:val="000000" w:themeColor="text1"/>
          <w:lang w:val="de-AT"/>
        </w:rPr>
      </w:pPr>
      <w:r>
        <w:rPr>
          <w:rFonts w:asciiTheme="minorHAnsi" w:hAnsiTheme="minorHAnsi" w:cstheme="minorHAnsi"/>
          <w:b/>
          <w:bCs/>
          <w:color w:val="000000" w:themeColor="text1"/>
          <w:lang w:val="de-AT"/>
        </w:rPr>
        <w:t>Die Tourismus-Agentur Lübecker Bucht und das Kulturbüro Lübecker Bucht/Ostholstein präsentieren:</w:t>
      </w:r>
    </w:p>
    <w:p w:rsidR="00DE35BC" w:rsidRDefault="00DE35BC" w:rsidP="00412EAC">
      <w:pPr>
        <w:pStyle w:val="EinfAbs"/>
        <w:ind w:left="76"/>
        <w:jc w:val="center"/>
        <w:rPr>
          <w:rFonts w:asciiTheme="minorHAnsi" w:hAnsiTheme="minorHAnsi" w:cstheme="minorHAnsi"/>
          <w:b/>
          <w:bCs/>
          <w:color w:val="000000" w:themeColor="text1"/>
          <w:lang w:val="de-AT"/>
        </w:rPr>
      </w:pPr>
    </w:p>
    <w:p w:rsidR="002D4A9A" w:rsidRPr="00245F35" w:rsidRDefault="002D4A9A" w:rsidP="00412EAC">
      <w:pPr>
        <w:pStyle w:val="EinfAbs"/>
        <w:ind w:left="76"/>
        <w:jc w:val="center"/>
        <w:rPr>
          <w:rFonts w:asciiTheme="minorHAnsi" w:hAnsiTheme="minorHAnsi" w:cstheme="minorHAnsi"/>
          <w:b/>
          <w:bCs/>
          <w:color w:val="000000" w:themeColor="text1"/>
          <w:lang w:val="de-AT"/>
        </w:rPr>
      </w:pPr>
      <w:r w:rsidRPr="00245F35">
        <w:rPr>
          <w:rFonts w:asciiTheme="minorHAnsi" w:hAnsiTheme="minorHAnsi" w:cstheme="minorHAnsi"/>
          <w:b/>
          <w:bCs/>
          <w:color w:val="000000" w:themeColor="text1"/>
          <w:lang w:val="de-AT"/>
        </w:rPr>
        <w:t>3. Baltic Film Art Festival</w:t>
      </w:r>
      <w:r w:rsidR="004D429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 startet mit „Hu</w:t>
      </w:r>
      <w:r w:rsidR="00DE35BC">
        <w:rPr>
          <w:rFonts w:asciiTheme="minorHAnsi" w:hAnsiTheme="minorHAnsi" w:cstheme="minorHAnsi"/>
          <w:b/>
          <w:bCs/>
          <w:color w:val="000000" w:themeColor="text1"/>
          <w:lang w:val="de-AT"/>
        </w:rPr>
        <w:t>mor, Komödie, Satire und Unter</w:t>
      </w:r>
      <w:r w:rsidR="004D429C">
        <w:rPr>
          <w:rFonts w:asciiTheme="minorHAnsi" w:hAnsiTheme="minorHAnsi" w:cstheme="minorHAnsi"/>
          <w:b/>
          <w:bCs/>
          <w:color w:val="000000" w:themeColor="text1"/>
          <w:lang w:val="de-AT"/>
        </w:rPr>
        <w:t>h</w:t>
      </w:r>
      <w:r w:rsidR="00DE35BC">
        <w:rPr>
          <w:rFonts w:asciiTheme="minorHAnsi" w:hAnsiTheme="minorHAnsi" w:cstheme="minorHAnsi"/>
          <w:b/>
          <w:bCs/>
          <w:color w:val="000000" w:themeColor="text1"/>
          <w:lang w:val="de-AT"/>
        </w:rPr>
        <w:t>al</w:t>
      </w:r>
      <w:r w:rsidR="004D429C">
        <w:rPr>
          <w:rFonts w:asciiTheme="minorHAnsi" w:hAnsiTheme="minorHAnsi" w:cstheme="minorHAnsi"/>
          <w:b/>
          <w:bCs/>
          <w:color w:val="000000" w:themeColor="text1"/>
          <w:lang w:val="de-AT"/>
        </w:rPr>
        <w:t>tung“</w:t>
      </w:r>
    </w:p>
    <w:p w:rsidR="00412EAC" w:rsidRDefault="00412EAC" w:rsidP="00245F35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</w:p>
    <w:p w:rsidR="00AE3DFB" w:rsidRPr="00245F35" w:rsidRDefault="002D4A9A" w:rsidP="00DE35BC">
      <w:pPr>
        <w:pStyle w:val="EinfAbs"/>
        <w:rPr>
          <w:rFonts w:asciiTheme="minorHAnsi" w:hAnsiTheme="minorHAnsi" w:cstheme="minorHAnsi"/>
          <w:b/>
          <w:bCs/>
          <w:color w:val="000000" w:themeColor="text1"/>
          <w:lang w:val="de-AT"/>
        </w:rPr>
      </w:pPr>
      <w:r w:rsidRPr="00245F35">
        <w:rPr>
          <w:rFonts w:asciiTheme="minorHAnsi" w:hAnsiTheme="minorHAnsi" w:cstheme="minorHAnsi"/>
          <w:color w:val="000000" w:themeColor="text1"/>
          <w:lang w:val="de-AT"/>
        </w:rPr>
        <w:t xml:space="preserve">Am kommenden </w:t>
      </w:r>
      <w:r w:rsidRPr="00245F35">
        <w:rPr>
          <w:rFonts w:asciiTheme="minorHAnsi" w:hAnsiTheme="minorHAnsi" w:cstheme="minorHAnsi"/>
          <w:b/>
          <w:bCs/>
          <w:color w:val="000000" w:themeColor="text1"/>
          <w:lang w:val="de-AT"/>
        </w:rPr>
        <w:t>Donnerstag, 08.08.2019</w:t>
      </w:r>
      <w:r w:rsidRPr="00245F35">
        <w:rPr>
          <w:rFonts w:asciiTheme="minorHAnsi" w:hAnsiTheme="minorHAnsi" w:cstheme="minorHAnsi"/>
          <w:color w:val="000000" w:themeColor="text1"/>
          <w:lang w:val="de-AT"/>
        </w:rPr>
        <w:t xml:space="preserve"> eröffnet das </w:t>
      </w:r>
      <w:r w:rsidRPr="00245F35">
        <w:rPr>
          <w:rFonts w:asciiTheme="minorHAnsi" w:hAnsiTheme="minorHAnsi" w:cstheme="minorHAnsi"/>
          <w:b/>
          <w:bCs/>
          <w:color w:val="000000" w:themeColor="text1"/>
          <w:lang w:val="de-AT"/>
        </w:rPr>
        <w:t>3. Baltic Film Art Festival</w:t>
      </w:r>
      <w:r w:rsidRPr="00245F35">
        <w:rPr>
          <w:rFonts w:asciiTheme="minorHAnsi" w:hAnsiTheme="minorHAnsi" w:cstheme="minorHAnsi"/>
          <w:color w:val="000000" w:themeColor="text1"/>
          <w:lang w:val="de-AT"/>
        </w:rPr>
        <w:t xml:space="preserve"> in der </w:t>
      </w:r>
      <w:r w:rsidRPr="00245F35">
        <w:rPr>
          <w:rFonts w:asciiTheme="minorHAnsi" w:hAnsiTheme="minorHAnsi" w:cstheme="minorHAnsi"/>
          <w:b/>
          <w:bCs/>
          <w:color w:val="000000" w:themeColor="text1"/>
          <w:lang w:val="de-AT"/>
        </w:rPr>
        <w:t>Beachlounge, Scharbeutz</w:t>
      </w:r>
      <w:r w:rsidR="000F2837" w:rsidRPr="00245F35">
        <w:rPr>
          <w:rFonts w:asciiTheme="minorHAnsi" w:hAnsiTheme="minorHAnsi" w:cstheme="minorHAnsi"/>
          <w:b/>
          <w:bCs/>
          <w:color w:val="000000" w:themeColor="text1"/>
          <w:lang w:val="de-AT"/>
        </w:rPr>
        <w:t>,</w:t>
      </w:r>
      <w:r w:rsidR="000F2837" w:rsidRPr="00245F35">
        <w:rPr>
          <w:rFonts w:asciiTheme="minorHAnsi" w:hAnsiTheme="minorHAnsi" w:cstheme="minorHAnsi"/>
          <w:color w:val="000000" w:themeColor="text1"/>
          <w:lang w:val="de-AT"/>
        </w:rPr>
        <w:t xml:space="preserve"> Strandallee 134a. Los geht es um </w:t>
      </w:r>
      <w:r w:rsidR="00DE35BC">
        <w:rPr>
          <w:rFonts w:asciiTheme="minorHAnsi" w:hAnsiTheme="minorHAnsi" w:cstheme="minorHAnsi"/>
          <w:b/>
          <w:bCs/>
          <w:color w:val="000000" w:themeColor="text1"/>
          <w:lang w:val="de-AT"/>
        </w:rPr>
        <w:t>19:</w:t>
      </w:r>
      <w:r w:rsidR="004D429C">
        <w:rPr>
          <w:rFonts w:asciiTheme="minorHAnsi" w:hAnsiTheme="minorHAnsi" w:cstheme="minorHAnsi"/>
          <w:b/>
          <w:bCs/>
          <w:color w:val="000000" w:themeColor="text1"/>
          <w:lang w:val="de-AT"/>
        </w:rPr>
        <w:t>00 Uhr.</w:t>
      </w:r>
    </w:p>
    <w:p w:rsidR="00412EAC" w:rsidRDefault="00412EAC" w:rsidP="00DE35BC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</w:p>
    <w:p w:rsidR="000F2837" w:rsidRDefault="000F2837" w:rsidP="00DE35BC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  <w:r>
        <w:rPr>
          <w:rFonts w:asciiTheme="minorHAnsi" w:hAnsiTheme="minorHAnsi" w:cstheme="minorHAnsi"/>
          <w:noProof/>
          <w:color w:val="000000" w:themeColor="text1"/>
          <w:lang w:eastAsia="de-DE"/>
        </w:rPr>
        <w:drawing>
          <wp:inline distT="0" distB="0" distL="0" distR="0">
            <wp:extent cx="2800985" cy="157567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L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96" cy="15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lang w:eastAsia="de-DE"/>
        </w:rPr>
        <w:drawing>
          <wp:inline distT="0" distB="0" distL="0" distR="0">
            <wp:extent cx="2344366" cy="1562911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ape (3 von 5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588" cy="159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837" w:rsidRPr="00DE35BC" w:rsidRDefault="000F2837" w:rsidP="00DE35BC">
      <w:pPr>
        <w:pStyle w:val="EinfAbs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E35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Bilder aus den Filmen: „Love </w:t>
      </w:r>
      <w:proofErr w:type="spellStart"/>
      <w:r w:rsidRPr="00DE35BC">
        <w:rPr>
          <w:rFonts w:asciiTheme="minorHAnsi" w:hAnsiTheme="minorHAnsi" w:cstheme="minorHAnsi"/>
          <w:color w:val="000000" w:themeColor="text1"/>
          <w:sz w:val="20"/>
          <w:szCs w:val="20"/>
        </w:rPr>
        <w:t>my</w:t>
      </w:r>
      <w:proofErr w:type="spellEnd"/>
      <w:r w:rsidRPr="00DE35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E35BC">
        <w:rPr>
          <w:rFonts w:asciiTheme="minorHAnsi" w:hAnsiTheme="minorHAnsi" w:cstheme="minorHAnsi"/>
          <w:color w:val="000000" w:themeColor="text1"/>
          <w:sz w:val="20"/>
          <w:szCs w:val="20"/>
        </w:rPr>
        <w:t>CarL</w:t>
      </w:r>
      <w:proofErr w:type="spellEnd"/>
      <w:r w:rsidRPr="00DE35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“ von Alina </w:t>
      </w:r>
      <w:proofErr w:type="spellStart"/>
      <w:r w:rsidRPr="00DE35BC">
        <w:rPr>
          <w:rFonts w:asciiTheme="minorHAnsi" w:hAnsiTheme="minorHAnsi" w:cstheme="minorHAnsi"/>
          <w:color w:val="000000" w:themeColor="text1"/>
          <w:sz w:val="20"/>
          <w:szCs w:val="20"/>
        </w:rPr>
        <w:t>Cyranek</w:t>
      </w:r>
      <w:proofErr w:type="spellEnd"/>
      <w:r w:rsidRPr="00DE35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und „Th</w:t>
      </w:r>
      <w:r w:rsidR="00DE35BC" w:rsidRPr="00DE35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not so </w:t>
      </w:r>
      <w:proofErr w:type="spellStart"/>
      <w:r w:rsidR="00DE35BC" w:rsidRPr="00DE35BC">
        <w:rPr>
          <w:rFonts w:asciiTheme="minorHAnsi" w:hAnsiTheme="minorHAnsi" w:cstheme="minorHAnsi"/>
          <w:color w:val="000000" w:themeColor="text1"/>
          <w:sz w:val="20"/>
          <w:szCs w:val="20"/>
        </w:rPr>
        <w:t>great</w:t>
      </w:r>
      <w:proofErr w:type="spellEnd"/>
      <w:r w:rsidR="00DE35BC" w:rsidRPr="00DE35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E35BC" w:rsidRPr="00DE35BC">
        <w:rPr>
          <w:rFonts w:asciiTheme="minorHAnsi" w:hAnsiTheme="minorHAnsi" w:cstheme="minorHAnsi"/>
          <w:color w:val="000000" w:themeColor="text1"/>
          <w:sz w:val="20"/>
          <w:szCs w:val="20"/>
        </w:rPr>
        <w:t>Escape</w:t>
      </w:r>
      <w:proofErr w:type="spellEnd"/>
      <w:r w:rsidR="00DE35BC" w:rsidRPr="00DE35BC">
        <w:rPr>
          <w:rFonts w:asciiTheme="minorHAnsi" w:hAnsiTheme="minorHAnsi" w:cstheme="minorHAnsi"/>
          <w:color w:val="000000" w:themeColor="text1"/>
          <w:sz w:val="20"/>
          <w:szCs w:val="20"/>
        </w:rPr>
        <w:t>” von Ott/</w:t>
      </w:r>
      <w:proofErr w:type="spellStart"/>
      <w:r w:rsidRPr="00DE35BC">
        <w:rPr>
          <w:rFonts w:asciiTheme="minorHAnsi" w:hAnsiTheme="minorHAnsi" w:cstheme="minorHAnsi"/>
          <w:color w:val="000000" w:themeColor="text1"/>
          <w:sz w:val="20"/>
          <w:szCs w:val="20"/>
        </w:rPr>
        <w:t>Sachert</w:t>
      </w:r>
      <w:proofErr w:type="spellEnd"/>
    </w:p>
    <w:p w:rsidR="000F2837" w:rsidRPr="00DE35BC" w:rsidRDefault="000F2837" w:rsidP="00DE35BC">
      <w:pPr>
        <w:pStyle w:val="EinfAbs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AE3DFB" w:rsidRDefault="002D4A9A" w:rsidP="00DE35BC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  <w:r>
        <w:rPr>
          <w:rFonts w:asciiTheme="minorHAnsi" w:hAnsiTheme="minorHAnsi" w:cstheme="minorHAnsi"/>
          <w:color w:val="000000" w:themeColor="text1"/>
          <w:lang w:val="de-AT"/>
        </w:rPr>
        <w:t xml:space="preserve">Schluss mit Popcorn, roten Plüschsesseln und gewohnter Umgebung. 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In den kommenden Wochen gehen </w:t>
      </w:r>
      <w:r w:rsidR="004D429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die 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Filme </w:t>
      </w:r>
      <w:r w:rsidR="004D429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junger Kreativer 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raus </w:t>
      </w:r>
      <w:r w:rsidR="004D429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in die Welt 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und kommen </w:t>
      </w:r>
      <w:r w:rsidR="00DE35B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direkt 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zu den Zuschauern: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 In die </w:t>
      </w:r>
      <w:r w:rsidR="004D429C">
        <w:rPr>
          <w:rFonts w:asciiTheme="minorHAnsi" w:hAnsiTheme="minorHAnsi" w:cstheme="minorHAnsi"/>
          <w:color w:val="000000" w:themeColor="text1"/>
          <w:lang w:val="de-AT"/>
        </w:rPr>
        <w:t>Lounge</w:t>
      </w:r>
      <w:r>
        <w:rPr>
          <w:rFonts w:asciiTheme="minorHAnsi" w:hAnsiTheme="minorHAnsi" w:cstheme="minorHAnsi"/>
          <w:color w:val="000000" w:themeColor="text1"/>
          <w:lang w:val="de-AT"/>
        </w:rPr>
        <w:t>, ins Hotel, an den Flugplatz</w:t>
      </w:r>
      <w:r w:rsidR="004D429C">
        <w:rPr>
          <w:rFonts w:asciiTheme="minorHAnsi" w:hAnsiTheme="minorHAnsi" w:cstheme="minorHAnsi"/>
          <w:color w:val="000000" w:themeColor="text1"/>
          <w:lang w:val="de-AT"/>
        </w:rPr>
        <w:t xml:space="preserve"> – </w:t>
      </w:r>
      <w:r w:rsidR="004D429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an den unterschiedlichsten Orten werden </w:t>
      </w:r>
      <w:r w:rsidR="00E670D2">
        <w:rPr>
          <w:rFonts w:asciiTheme="minorHAnsi" w:hAnsiTheme="minorHAnsi" w:cstheme="minorHAnsi"/>
          <w:b/>
          <w:bCs/>
          <w:color w:val="000000" w:themeColor="text1"/>
          <w:lang w:val="de-AT"/>
        </w:rPr>
        <w:t>immer d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onnerstags und </w:t>
      </w:r>
      <w:r w:rsidR="00E670D2">
        <w:rPr>
          <w:rFonts w:asciiTheme="minorHAnsi" w:hAnsiTheme="minorHAnsi" w:cstheme="minorHAnsi"/>
          <w:b/>
          <w:bCs/>
          <w:color w:val="000000" w:themeColor="text1"/>
          <w:lang w:val="de-AT"/>
        </w:rPr>
        <w:t>f</w:t>
      </w:r>
      <w:r w:rsidR="007C342C"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reitags die 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von einer Jury ausgewählte</w:t>
      </w:r>
      <w:r w:rsidR="007C342C"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n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 Kurzfilme zum Thema „Humor, Komödie, Satire und Unterhaltung“ gezeigt.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 Aus 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94 Einsendungen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 von lokalen, aber auch internationalen Filmschaffenden</w:t>
      </w:r>
      <w:r w:rsidR="007C342C">
        <w:rPr>
          <w:rFonts w:asciiTheme="minorHAnsi" w:hAnsiTheme="minorHAnsi" w:cstheme="minorHAnsi"/>
          <w:color w:val="000000" w:themeColor="text1"/>
          <w:lang w:val="de-AT"/>
        </w:rPr>
        <w:t xml:space="preserve"> hat die diesjährige Jury </w:t>
      </w:r>
      <w:r w:rsidR="007C342C"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10 Filme</w:t>
      </w:r>
      <w:r w:rsidR="007C342C">
        <w:rPr>
          <w:rFonts w:asciiTheme="minorHAnsi" w:hAnsiTheme="minorHAnsi" w:cstheme="minorHAnsi"/>
          <w:color w:val="000000" w:themeColor="text1"/>
          <w:lang w:val="de-AT"/>
        </w:rPr>
        <w:t xml:space="preserve"> ausgesucht. Bald bleibt kein Auge mehr trocken und es darf </w:t>
      </w:r>
      <w:r w:rsidR="007C342C"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fast 90 Minuten</w:t>
      </w:r>
      <w:r w:rsidR="007C342C">
        <w:rPr>
          <w:rFonts w:asciiTheme="minorHAnsi" w:hAnsiTheme="minorHAnsi" w:cstheme="minorHAnsi"/>
          <w:color w:val="000000" w:themeColor="text1"/>
          <w:lang w:val="de-AT"/>
        </w:rPr>
        <w:t xml:space="preserve"> lang gelacht, ge</w:t>
      </w:r>
      <w:r w:rsidR="004D429C">
        <w:rPr>
          <w:rFonts w:asciiTheme="minorHAnsi" w:hAnsiTheme="minorHAnsi" w:cstheme="minorHAnsi"/>
          <w:color w:val="000000" w:themeColor="text1"/>
          <w:lang w:val="de-AT"/>
        </w:rPr>
        <w:t>kichert und geschmunzelt werden – und das vollkommen kostenfrei.</w:t>
      </w:r>
      <w:r w:rsidR="00DE35BC">
        <w:rPr>
          <w:rFonts w:asciiTheme="minorHAnsi" w:hAnsiTheme="minorHAnsi" w:cstheme="minorHAnsi"/>
          <w:color w:val="000000" w:themeColor="text1"/>
          <w:lang w:val="de-AT"/>
        </w:rPr>
        <w:t xml:space="preserve"> Denn für die Veranstaltungen wird kein Eintritt erhoben.</w:t>
      </w:r>
    </w:p>
    <w:p w:rsidR="00245F35" w:rsidRDefault="00245F35" w:rsidP="00DE35BC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</w:p>
    <w:p w:rsidR="002D4A9A" w:rsidRDefault="007C342C" w:rsidP="00DE35BC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Am Ende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 des </w:t>
      </w:r>
      <w:r w:rsidR="00412EAC">
        <w:rPr>
          <w:rFonts w:asciiTheme="minorHAnsi" w:hAnsiTheme="minorHAnsi" w:cstheme="minorHAnsi"/>
          <w:color w:val="000000" w:themeColor="text1"/>
          <w:lang w:val="de-AT"/>
        </w:rPr>
        <w:t>j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eweiligen Filmabends 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entscheidet das Publikum</w:t>
      </w:r>
      <w:r>
        <w:rPr>
          <w:rFonts w:asciiTheme="minorHAnsi" w:hAnsiTheme="minorHAnsi" w:cstheme="minorHAnsi"/>
          <w:color w:val="000000" w:themeColor="text1"/>
          <w:lang w:val="de-AT"/>
        </w:rPr>
        <w:t>, welche</w:t>
      </w:r>
      <w:r w:rsidR="00E670D2">
        <w:rPr>
          <w:rFonts w:asciiTheme="minorHAnsi" w:hAnsiTheme="minorHAnsi" w:cstheme="minorHAnsi"/>
          <w:color w:val="000000" w:themeColor="text1"/>
          <w:lang w:val="de-AT"/>
        </w:rPr>
        <w:t>r Film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 </w:t>
      </w:r>
      <w:r w:rsidR="004D429C">
        <w:rPr>
          <w:rFonts w:asciiTheme="minorHAnsi" w:hAnsiTheme="minorHAnsi" w:cstheme="minorHAnsi"/>
          <w:color w:val="000000" w:themeColor="text1"/>
          <w:lang w:val="de-AT"/>
        </w:rPr>
        <w:t xml:space="preserve">der Favorit ist und 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einen der 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drei Baltic Film Art Festival Preise</w:t>
      </w:r>
      <w:r w:rsidR="004D429C">
        <w:rPr>
          <w:rFonts w:asciiTheme="minorHAnsi" w:hAnsiTheme="minorHAnsi" w:cstheme="minorHAnsi"/>
          <w:color w:val="000000" w:themeColor="text1"/>
          <w:lang w:val="de-AT"/>
        </w:rPr>
        <w:t xml:space="preserve"> mit nach Hause nehmen wird.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 </w:t>
      </w:r>
      <w:r w:rsidR="004D429C" w:rsidRPr="004D429C">
        <w:rPr>
          <w:rFonts w:asciiTheme="minorHAnsi" w:hAnsiTheme="minorHAnsi" w:cstheme="minorHAnsi"/>
          <w:b/>
          <w:color w:val="000000" w:themeColor="text1"/>
          <w:lang w:val="de-AT"/>
        </w:rPr>
        <w:t>A</w:t>
      </w:r>
      <w:r w:rsidR="004D429C">
        <w:rPr>
          <w:rFonts w:asciiTheme="minorHAnsi" w:hAnsiTheme="minorHAnsi" w:cstheme="minorHAnsi"/>
          <w:b/>
          <w:bCs/>
          <w:color w:val="000000" w:themeColor="text1"/>
          <w:lang w:val="de-AT"/>
        </w:rPr>
        <w:t>m 23.11.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2019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 </w:t>
      </w:r>
      <w:r w:rsidR="004D429C">
        <w:rPr>
          <w:rFonts w:asciiTheme="minorHAnsi" w:hAnsiTheme="minorHAnsi" w:cstheme="minorHAnsi"/>
          <w:color w:val="000000" w:themeColor="text1"/>
          <w:lang w:val="de-AT"/>
        </w:rPr>
        <w:t xml:space="preserve">wird 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die 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Siegerehrung in der Ev</w:t>
      </w:r>
      <w:r w:rsidR="004D429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entlocation Glücks in Neustadt in </w:t>
      </w:r>
      <w:r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Holstein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 stattfinden.</w:t>
      </w:r>
      <w:r w:rsidR="000F2837">
        <w:rPr>
          <w:rFonts w:asciiTheme="minorHAnsi" w:hAnsiTheme="minorHAnsi" w:cstheme="minorHAnsi"/>
          <w:color w:val="000000" w:themeColor="text1"/>
          <w:lang w:val="de-AT"/>
        </w:rPr>
        <w:t xml:space="preserve"> Auf die Teilnehmer warten </w:t>
      </w:r>
      <w:r w:rsidR="00E670D2">
        <w:rPr>
          <w:rFonts w:asciiTheme="minorHAnsi" w:hAnsiTheme="minorHAnsi" w:cstheme="minorHAnsi"/>
          <w:color w:val="000000" w:themeColor="text1"/>
          <w:lang w:val="de-AT"/>
        </w:rPr>
        <w:t>Preise im Gesamtw</w:t>
      </w:r>
      <w:r w:rsidR="004D429C">
        <w:rPr>
          <w:rFonts w:asciiTheme="minorHAnsi" w:hAnsiTheme="minorHAnsi" w:cstheme="minorHAnsi"/>
          <w:color w:val="000000" w:themeColor="text1"/>
          <w:lang w:val="de-AT"/>
        </w:rPr>
        <w:t>ert von 3000 Euro.</w:t>
      </w:r>
    </w:p>
    <w:p w:rsidR="007C342C" w:rsidRDefault="007C342C" w:rsidP="00DE35BC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</w:p>
    <w:p w:rsidR="004304BF" w:rsidRPr="006B7172" w:rsidRDefault="004304BF" w:rsidP="004304BF">
      <w:pPr>
        <w:spacing w:after="120"/>
        <w:rPr>
          <w:rFonts w:eastAsia="Times New Roman" w:cstheme="minorHAnsi"/>
          <w:b/>
          <w:bCs/>
          <w:color w:val="000000"/>
          <w:lang w:eastAsia="de-DE"/>
        </w:rPr>
      </w:pPr>
      <w:r w:rsidRPr="006B7172">
        <w:rPr>
          <w:rFonts w:eastAsia="Times New Roman" w:cstheme="minorHAnsi"/>
          <w:b/>
          <w:bCs/>
          <w:color w:val="000000"/>
          <w:lang w:eastAsia="de-DE"/>
        </w:rPr>
        <w:t>Zum Kulturbüro Lübecker Bucht/Ostholstein:</w:t>
      </w:r>
    </w:p>
    <w:p w:rsidR="00DE35BC" w:rsidRDefault="00245F35" w:rsidP="004304BF">
      <w:pPr>
        <w:spacing w:after="120"/>
        <w:rPr>
          <w:rFonts w:eastAsia="Times New Roman" w:cstheme="minorHAnsi"/>
          <w:color w:val="000000"/>
          <w:lang w:eastAsia="de-DE"/>
        </w:rPr>
      </w:pPr>
      <w:r w:rsidRPr="00245F35">
        <w:rPr>
          <w:rFonts w:eastAsia="Times New Roman" w:cstheme="minorHAnsi"/>
          <w:color w:val="000000"/>
          <w:lang w:eastAsia="de-DE"/>
        </w:rPr>
        <w:t xml:space="preserve">Anfang April 2019 </w:t>
      </w:r>
      <w:r w:rsidR="00DE35BC">
        <w:rPr>
          <w:rFonts w:eastAsia="Times New Roman" w:cstheme="minorHAnsi"/>
          <w:color w:val="000000"/>
          <w:lang w:eastAsia="de-DE"/>
        </w:rPr>
        <w:t>wurde das Kulturbüro Lübecker Bucht/</w:t>
      </w:r>
      <w:r w:rsidRPr="00245F35">
        <w:rPr>
          <w:rFonts w:eastAsia="Times New Roman" w:cstheme="minorHAnsi"/>
          <w:color w:val="000000"/>
          <w:lang w:eastAsia="de-DE"/>
        </w:rPr>
        <w:t xml:space="preserve">Ostholstein mit Sitz im Neustädter Hafen ins Leben gerufen. Seitdem setzt sich das Team unter der Leitung von Dietmar Baum </w:t>
      </w:r>
      <w:r w:rsidR="00DE35BC">
        <w:rPr>
          <w:rFonts w:eastAsia="Times New Roman" w:cstheme="minorHAnsi"/>
          <w:color w:val="000000"/>
          <w:lang w:eastAsia="de-DE"/>
        </w:rPr>
        <w:t xml:space="preserve">im Auftrag der Tourismus-Agentur Lübecker Bucht </w:t>
      </w:r>
      <w:r w:rsidRPr="00245F35">
        <w:rPr>
          <w:rFonts w:eastAsia="Times New Roman" w:cstheme="minorHAnsi"/>
          <w:color w:val="000000"/>
          <w:lang w:eastAsia="de-DE"/>
        </w:rPr>
        <w:t xml:space="preserve">dafür ein, den Wandel der kulturellen Identität unter Berücksichtigung touristischer </w:t>
      </w:r>
      <w:r w:rsidR="00E670D2">
        <w:rPr>
          <w:rFonts w:eastAsia="Times New Roman" w:cstheme="minorHAnsi"/>
          <w:color w:val="000000"/>
          <w:lang w:eastAsia="de-DE"/>
        </w:rPr>
        <w:t>und</w:t>
      </w:r>
      <w:r w:rsidRPr="00245F35">
        <w:rPr>
          <w:rFonts w:eastAsia="Times New Roman" w:cstheme="minorHAnsi"/>
          <w:color w:val="000000"/>
          <w:lang w:eastAsia="de-DE"/>
        </w:rPr>
        <w:t xml:space="preserve"> wirtschaftlicher Belange vor Ort zu begleiten und mit interessierten Akteuren aktiv zu gestalten. Das Kulturbüro </w:t>
      </w:r>
      <w:r w:rsidR="00E670D2">
        <w:rPr>
          <w:rFonts w:eastAsia="Times New Roman" w:cstheme="minorHAnsi"/>
          <w:color w:val="000000"/>
          <w:lang w:eastAsia="de-DE"/>
        </w:rPr>
        <w:t xml:space="preserve">wird </w:t>
      </w:r>
      <w:r w:rsidR="00DE35BC">
        <w:rPr>
          <w:rFonts w:eastAsia="Times New Roman" w:cstheme="minorHAnsi"/>
          <w:color w:val="000000"/>
          <w:lang w:eastAsia="de-DE"/>
        </w:rPr>
        <w:t>von folgenden Institutionen gefördert</w:t>
      </w:r>
      <w:r w:rsidRPr="00245F35">
        <w:rPr>
          <w:rFonts w:eastAsia="Times New Roman" w:cstheme="minorHAnsi"/>
          <w:color w:val="000000"/>
          <w:lang w:eastAsia="de-DE"/>
        </w:rPr>
        <w:t xml:space="preserve">: </w:t>
      </w:r>
      <w:r w:rsidR="00DE35BC">
        <w:rPr>
          <w:rFonts w:eastAsia="Times New Roman" w:cstheme="minorHAnsi"/>
          <w:color w:val="000000"/>
          <w:lang w:eastAsia="de-DE"/>
        </w:rPr>
        <w:t xml:space="preserve">Dem </w:t>
      </w:r>
      <w:r w:rsidRPr="00245F35">
        <w:rPr>
          <w:rFonts w:eastAsia="Times New Roman" w:cstheme="minorHAnsi"/>
          <w:color w:val="000000"/>
          <w:lang w:eastAsia="de-DE"/>
        </w:rPr>
        <w:t>Ministerium für Bildung</w:t>
      </w:r>
      <w:r w:rsidR="00DE35BC">
        <w:rPr>
          <w:rFonts w:eastAsia="Times New Roman" w:cstheme="minorHAnsi"/>
          <w:color w:val="000000"/>
          <w:lang w:eastAsia="de-DE"/>
        </w:rPr>
        <w:t>,</w:t>
      </w:r>
      <w:r w:rsidRPr="00245F35">
        <w:rPr>
          <w:rFonts w:eastAsia="Times New Roman" w:cstheme="minorHAnsi"/>
          <w:color w:val="000000"/>
          <w:lang w:eastAsia="de-DE"/>
        </w:rPr>
        <w:t xml:space="preserve"> Wissenschaft </w:t>
      </w:r>
      <w:r w:rsidR="00DE35BC">
        <w:rPr>
          <w:rFonts w:eastAsia="Times New Roman" w:cstheme="minorHAnsi"/>
          <w:color w:val="000000"/>
          <w:lang w:eastAsia="de-DE"/>
        </w:rPr>
        <w:t xml:space="preserve">und Kultur </w:t>
      </w:r>
      <w:r w:rsidRPr="00245F35">
        <w:rPr>
          <w:rFonts w:eastAsia="Times New Roman" w:cstheme="minorHAnsi"/>
          <w:color w:val="000000"/>
          <w:lang w:eastAsia="de-DE"/>
        </w:rPr>
        <w:lastRenderedPageBreak/>
        <w:t xml:space="preserve">des Landes Schleswig-Holstein, </w:t>
      </w:r>
      <w:r w:rsidR="00DE35BC">
        <w:rPr>
          <w:rFonts w:eastAsia="Times New Roman" w:cstheme="minorHAnsi"/>
          <w:color w:val="000000"/>
          <w:lang w:eastAsia="de-DE"/>
        </w:rPr>
        <w:t xml:space="preserve">dem </w:t>
      </w:r>
      <w:r w:rsidRPr="00245F35">
        <w:rPr>
          <w:rFonts w:eastAsia="Times New Roman" w:cstheme="minorHAnsi"/>
          <w:color w:val="000000"/>
          <w:lang w:eastAsia="de-DE"/>
        </w:rPr>
        <w:t>Ministerium für Wirtschaft</w:t>
      </w:r>
      <w:r w:rsidR="00DE35BC">
        <w:rPr>
          <w:rFonts w:eastAsia="Times New Roman" w:cstheme="minorHAnsi"/>
          <w:color w:val="000000"/>
          <w:lang w:eastAsia="de-DE"/>
        </w:rPr>
        <w:t>,</w:t>
      </w:r>
      <w:r w:rsidRPr="00245F35">
        <w:rPr>
          <w:rFonts w:eastAsia="Times New Roman" w:cstheme="minorHAnsi"/>
          <w:color w:val="000000"/>
          <w:lang w:eastAsia="de-DE"/>
        </w:rPr>
        <w:t xml:space="preserve"> Verkehr</w:t>
      </w:r>
      <w:r w:rsidR="00DE35BC">
        <w:rPr>
          <w:rFonts w:eastAsia="Times New Roman" w:cstheme="minorHAnsi"/>
          <w:color w:val="000000"/>
          <w:lang w:eastAsia="de-DE"/>
        </w:rPr>
        <w:t>, Arbeit, Technologie und Tourismus</w:t>
      </w:r>
      <w:r w:rsidRPr="00245F35">
        <w:rPr>
          <w:rFonts w:eastAsia="Times New Roman" w:cstheme="minorHAnsi"/>
          <w:color w:val="000000"/>
          <w:lang w:eastAsia="de-DE"/>
        </w:rPr>
        <w:t xml:space="preserve"> des Landes S</w:t>
      </w:r>
      <w:r w:rsidR="00DE35BC">
        <w:rPr>
          <w:rFonts w:eastAsia="Times New Roman" w:cstheme="minorHAnsi"/>
          <w:color w:val="000000"/>
          <w:lang w:eastAsia="de-DE"/>
        </w:rPr>
        <w:t>chleswig-Holstein</w:t>
      </w:r>
      <w:r w:rsidR="004304BF">
        <w:rPr>
          <w:rFonts w:eastAsia="Times New Roman" w:cstheme="minorHAnsi"/>
          <w:color w:val="000000"/>
          <w:lang w:eastAsia="de-DE"/>
        </w:rPr>
        <w:t>, der Tourismus-Agentur Lübecker Bucht</w:t>
      </w:r>
      <w:r w:rsidR="00DE35BC">
        <w:rPr>
          <w:rFonts w:eastAsia="Times New Roman" w:cstheme="minorHAnsi"/>
          <w:color w:val="000000"/>
          <w:lang w:eastAsia="de-DE"/>
        </w:rPr>
        <w:t xml:space="preserve"> und der </w:t>
      </w:r>
      <w:r w:rsidRPr="00245F35">
        <w:rPr>
          <w:rFonts w:eastAsia="Times New Roman" w:cstheme="minorHAnsi"/>
          <w:color w:val="000000"/>
          <w:lang w:eastAsia="de-DE"/>
        </w:rPr>
        <w:t>Kultig-Stiftung.</w:t>
      </w:r>
    </w:p>
    <w:p w:rsidR="004304BF" w:rsidRPr="00245F35" w:rsidRDefault="004304BF" w:rsidP="004304BF">
      <w:pPr>
        <w:spacing w:after="120"/>
        <w:rPr>
          <w:rFonts w:eastAsia="Times New Roman" w:cstheme="minorHAnsi"/>
          <w:color w:val="000000"/>
          <w:lang w:eastAsia="de-DE"/>
        </w:rPr>
      </w:pPr>
    </w:p>
    <w:p w:rsidR="007C342C" w:rsidRDefault="004304BF" w:rsidP="004304BF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  <w:r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Die Vorführung der Filme findet an folgenden </w:t>
      </w:r>
      <w:r w:rsidR="00412EAC"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Termine</w:t>
      </w:r>
      <w:r>
        <w:rPr>
          <w:rFonts w:asciiTheme="minorHAnsi" w:hAnsiTheme="minorHAnsi" w:cstheme="minorHAnsi"/>
          <w:b/>
          <w:bCs/>
          <w:color w:val="000000" w:themeColor="text1"/>
          <w:lang w:val="de-AT"/>
        </w:rPr>
        <w:t>n</w:t>
      </w:r>
      <w:r w:rsidR="00412EAC"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lang w:val="de-AT"/>
        </w:rPr>
        <w:t>statt</w:t>
      </w:r>
      <w:r w:rsidR="00412EAC">
        <w:rPr>
          <w:rFonts w:asciiTheme="minorHAnsi" w:hAnsiTheme="minorHAnsi" w:cstheme="minorHAnsi"/>
          <w:color w:val="000000" w:themeColor="text1"/>
          <w:lang w:val="de-AT"/>
        </w:rPr>
        <w:t>:</w:t>
      </w:r>
    </w:p>
    <w:p w:rsidR="00412EAC" w:rsidRDefault="00DE35BC" w:rsidP="004304BF">
      <w:pPr>
        <w:pStyle w:val="EinfAb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de-AT"/>
        </w:rPr>
      </w:pPr>
      <w:r>
        <w:rPr>
          <w:rFonts w:asciiTheme="minorHAnsi" w:hAnsiTheme="minorHAnsi" w:cstheme="minorHAnsi"/>
          <w:color w:val="000000" w:themeColor="text1"/>
          <w:lang w:val="de-AT"/>
        </w:rPr>
        <w:t>Do, 08.08.19, 19:</w:t>
      </w:r>
      <w:r w:rsidR="00412EAC">
        <w:rPr>
          <w:rFonts w:asciiTheme="minorHAnsi" w:hAnsiTheme="minorHAnsi" w:cstheme="minorHAnsi"/>
          <w:color w:val="000000" w:themeColor="text1"/>
          <w:lang w:val="de-AT"/>
        </w:rPr>
        <w:t>00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 Uhr</w:t>
      </w:r>
      <w:r w:rsidR="00412EAC">
        <w:rPr>
          <w:rFonts w:asciiTheme="minorHAnsi" w:hAnsiTheme="minorHAnsi" w:cstheme="minorHAnsi"/>
          <w:color w:val="000000" w:themeColor="text1"/>
          <w:lang w:val="de-AT"/>
        </w:rPr>
        <w:t>, Scharbeutz, Beachlounge</w:t>
      </w:r>
    </w:p>
    <w:p w:rsidR="00412EAC" w:rsidRDefault="00412EAC" w:rsidP="004304BF">
      <w:pPr>
        <w:pStyle w:val="EinfAb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de-AT"/>
        </w:rPr>
      </w:pPr>
      <w:r>
        <w:rPr>
          <w:rFonts w:asciiTheme="minorHAnsi" w:hAnsiTheme="minorHAnsi" w:cstheme="minorHAnsi"/>
          <w:color w:val="000000" w:themeColor="text1"/>
          <w:lang w:val="de-AT"/>
        </w:rPr>
        <w:t xml:space="preserve">Fr, 09.08.19, </w:t>
      </w:r>
      <w:r w:rsidR="00DE35BC">
        <w:rPr>
          <w:rFonts w:asciiTheme="minorHAnsi" w:hAnsiTheme="minorHAnsi" w:cstheme="minorHAnsi"/>
          <w:color w:val="000000" w:themeColor="text1"/>
          <w:lang w:val="de-AT"/>
        </w:rPr>
        <w:t>18:</w:t>
      </w:r>
      <w:r>
        <w:rPr>
          <w:rFonts w:asciiTheme="minorHAnsi" w:hAnsiTheme="minorHAnsi" w:cstheme="minorHAnsi"/>
          <w:color w:val="000000" w:themeColor="text1"/>
          <w:lang w:val="de-AT"/>
        </w:rPr>
        <w:t>00</w:t>
      </w:r>
      <w:r w:rsidR="00DE35BC">
        <w:rPr>
          <w:rFonts w:asciiTheme="minorHAnsi" w:hAnsiTheme="minorHAnsi" w:cstheme="minorHAnsi"/>
          <w:color w:val="000000" w:themeColor="text1"/>
          <w:lang w:val="de-AT"/>
        </w:rPr>
        <w:t xml:space="preserve"> Uhr</w:t>
      </w:r>
      <w:r>
        <w:rPr>
          <w:rFonts w:asciiTheme="minorHAnsi" w:hAnsiTheme="minorHAnsi" w:cstheme="minorHAnsi"/>
          <w:color w:val="000000" w:themeColor="text1"/>
          <w:lang w:val="de-AT"/>
        </w:rPr>
        <w:t>, Niendorf, Strandkino (</w:t>
      </w:r>
      <w:r w:rsidR="00DE35BC">
        <w:rPr>
          <w:rFonts w:asciiTheme="minorHAnsi" w:hAnsiTheme="minorHAnsi" w:cstheme="minorHAnsi"/>
          <w:color w:val="000000" w:themeColor="text1"/>
          <w:lang w:val="de-AT"/>
        </w:rPr>
        <w:t>Kurzfassung</w:t>
      </w:r>
      <w:r>
        <w:rPr>
          <w:rFonts w:asciiTheme="minorHAnsi" w:hAnsiTheme="minorHAnsi" w:cstheme="minorHAnsi"/>
          <w:color w:val="000000" w:themeColor="text1"/>
          <w:lang w:val="de-AT"/>
        </w:rPr>
        <w:t>)</w:t>
      </w:r>
    </w:p>
    <w:p w:rsidR="00412EAC" w:rsidRDefault="00412EAC" w:rsidP="004304BF">
      <w:pPr>
        <w:pStyle w:val="EinfAb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de-AT"/>
        </w:rPr>
      </w:pPr>
      <w:r>
        <w:rPr>
          <w:rFonts w:asciiTheme="minorHAnsi" w:hAnsiTheme="minorHAnsi" w:cstheme="minorHAnsi"/>
          <w:color w:val="000000" w:themeColor="text1"/>
          <w:lang w:val="de-AT"/>
        </w:rPr>
        <w:t>Do, 15.08.19, 19</w:t>
      </w:r>
      <w:r w:rsidR="00DE35BC">
        <w:rPr>
          <w:rFonts w:asciiTheme="minorHAnsi" w:hAnsiTheme="minorHAnsi" w:cstheme="minorHAnsi"/>
          <w:color w:val="000000" w:themeColor="text1"/>
          <w:lang w:val="de-AT"/>
        </w:rPr>
        <w:t>:</w:t>
      </w:r>
      <w:r>
        <w:rPr>
          <w:rFonts w:asciiTheme="minorHAnsi" w:hAnsiTheme="minorHAnsi" w:cstheme="minorHAnsi"/>
          <w:color w:val="000000" w:themeColor="text1"/>
          <w:lang w:val="de-AT"/>
        </w:rPr>
        <w:t>00</w:t>
      </w:r>
      <w:r w:rsidR="00DE35BC">
        <w:rPr>
          <w:rFonts w:asciiTheme="minorHAnsi" w:hAnsiTheme="minorHAnsi" w:cstheme="minorHAnsi"/>
          <w:color w:val="000000" w:themeColor="text1"/>
          <w:lang w:val="de-AT"/>
        </w:rPr>
        <w:t xml:space="preserve"> Uhr</w:t>
      </w:r>
      <w:r>
        <w:rPr>
          <w:rFonts w:asciiTheme="minorHAnsi" w:hAnsiTheme="minorHAnsi" w:cstheme="minorHAnsi"/>
          <w:color w:val="000000" w:themeColor="text1"/>
          <w:lang w:val="de-AT"/>
        </w:rPr>
        <w:t>, Neustadt, Arborea Hotel</w:t>
      </w:r>
    </w:p>
    <w:p w:rsidR="00412EAC" w:rsidRDefault="00412EAC" w:rsidP="004304BF">
      <w:pPr>
        <w:pStyle w:val="EinfAb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de-AT"/>
        </w:rPr>
      </w:pPr>
      <w:r>
        <w:rPr>
          <w:rFonts w:asciiTheme="minorHAnsi" w:hAnsiTheme="minorHAnsi" w:cstheme="minorHAnsi"/>
          <w:color w:val="000000" w:themeColor="text1"/>
          <w:lang w:val="de-AT"/>
        </w:rPr>
        <w:t>Fr, 16.08.19, 19</w:t>
      </w:r>
      <w:r w:rsidR="00DE35BC">
        <w:rPr>
          <w:rFonts w:asciiTheme="minorHAnsi" w:hAnsiTheme="minorHAnsi" w:cstheme="minorHAnsi"/>
          <w:color w:val="000000" w:themeColor="text1"/>
          <w:lang w:val="de-AT"/>
        </w:rPr>
        <w:t>:</w:t>
      </w:r>
      <w:r>
        <w:rPr>
          <w:rFonts w:asciiTheme="minorHAnsi" w:hAnsiTheme="minorHAnsi" w:cstheme="minorHAnsi"/>
          <w:color w:val="000000" w:themeColor="text1"/>
          <w:lang w:val="de-AT"/>
        </w:rPr>
        <w:t>00</w:t>
      </w:r>
      <w:r w:rsidR="00DE35BC">
        <w:rPr>
          <w:rFonts w:asciiTheme="minorHAnsi" w:hAnsiTheme="minorHAnsi" w:cstheme="minorHAnsi"/>
          <w:color w:val="000000" w:themeColor="text1"/>
          <w:lang w:val="de-AT"/>
        </w:rPr>
        <w:t xml:space="preserve"> Uhr</w:t>
      </w:r>
      <w:r>
        <w:rPr>
          <w:rFonts w:asciiTheme="minorHAnsi" w:hAnsiTheme="minorHAnsi" w:cstheme="minorHAnsi"/>
          <w:color w:val="000000" w:themeColor="text1"/>
          <w:lang w:val="de-AT"/>
        </w:rPr>
        <w:t>, Neustadt, Arborea Hotel</w:t>
      </w:r>
    </w:p>
    <w:p w:rsidR="00412EAC" w:rsidRPr="00412EAC" w:rsidRDefault="00412EAC" w:rsidP="004304BF">
      <w:pPr>
        <w:pStyle w:val="EinfAb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de-AT"/>
        </w:rPr>
      </w:pPr>
      <w:r w:rsidRPr="00412EAC">
        <w:rPr>
          <w:rFonts w:asciiTheme="minorHAnsi" w:hAnsiTheme="minorHAnsi" w:cstheme="minorHAnsi"/>
          <w:color w:val="000000" w:themeColor="text1"/>
          <w:lang w:val="de-AT"/>
        </w:rPr>
        <w:t xml:space="preserve">Do, 22.08.19, </w:t>
      </w:r>
      <w:r w:rsidR="00DE35BC">
        <w:rPr>
          <w:rFonts w:asciiTheme="minorHAnsi" w:hAnsiTheme="minorHAnsi" w:cstheme="minorHAnsi"/>
          <w:color w:val="000000" w:themeColor="text1"/>
          <w:lang w:val="de-AT"/>
        </w:rPr>
        <w:t>18:00 Uhr, Niendorf, Strandkino</w:t>
      </w:r>
      <w:r w:rsidRPr="00412EAC">
        <w:rPr>
          <w:rFonts w:asciiTheme="minorHAnsi" w:hAnsiTheme="minorHAnsi" w:cstheme="minorHAnsi"/>
          <w:color w:val="000000" w:themeColor="text1"/>
          <w:lang w:val="de-AT"/>
        </w:rPr>
        <w:t xml:space="preserve"> (</w:t>
      </w:r>
      <w:r w:rsidR="00DE35BC">
        <w:rPr>
          <w:rFonts w:asciiTheme="minorHAnsi" w:hAnsiTheme="minorHAnsi" w:cstheme="minorHAnsi"/>
          <w:color w:val="000000" w:themeColor="text1"/>
          <w:lang w:val="de-AT"/>
        </w:rPr>
        <w:t>Kurzfassung</w:t>
      </w:r>
      <w:r w:rsidRPr="00412EAC">
        <w:rPr>
          <w:rFonts w:asciiTheme="minorHAnsi" w:hAnsiTheme="minorHAnsi" w:cstheme="minorHAnsi"/>
          <w:color w:val="000000" w:themeColor="text1"/>
          <w:lang w:val="de-AT"/>
        </w:rPr>
        <w:t>)</w:t>
      </w:r>
    </w:p>
    <w:p w:rsidR="00412EAC" w:rsidRDefault="00412EAC" w:rsidP="004304BF">
      <w:pPr>
        <w:pStyle w:val="EinfAb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de-AT"/>
        </w:rPr>
      </w:pPr>
      <w:r w:rsidRPr="00412EAC">
        <w:rPr>
          <w:rFonts w:asciiTheme="minorHAnsi" w:hAnsiTheme="minorHAnsi" w:cstheme="minorHAnsi"/>
          <w:color w:val="000000" w:themeColor="text1"/>
          <w:lang w:val="de-AT"/>
        </w:rPr>
        <w:t xml:space="preserve">Fr, 23.08.19, </w:t>
      </w:r>
      <w:r w:rsidR="00DE35BC">
        <w:rPr>
          <w:rFonts w:asciiTheme="minorHAnsi" w:hAnsiTheme="minorHAnsi" w:cstheme="minorHAnsi"/>
          <w:color w:val="000000" w:themeColor="text1"/>
          <w:lang w:val="de-AT"/>
        </w:rPr>
        <w:t xml:space="preserve">19:00 Uhr, </w:t>
      </w:r>
      <w:proofErr w:type="spellStart"/>
      <w:r w:rsidR="006B7172">
        <w:rPr>
          <w:rFonts w:asciiTheme="minorHAnsi" w:hAnsiTheme="minorHAnsi" w:cstheme="minorHAnsi"/>
          <w:color w:val="000000" w:themeColor="text1"/>
          <w:lang w:val="de-AT"/>
        </w:rPr>
        <w:t>Sierksdorf</w:t>
      </w:r>
      <w:proofErr w:type="spellEnd"/>
      <w:r w:rsidR="006B7172">
        <w:rPr>
          <w:rFonts w:asciiTheme="minorHAnsi" w:hAnsiTheme="minorHAnsi" w:cstheme="minorHAnsi"/>
          <w:color w:val="000000" w:themeColor="text1"/>
          <w:lang w:val="de-AT"/>
        </w:rPr>
        <w:t xml:space="preserve">, </w:t>
      </w:r>
      <w:r w:rsidRPr="00412EAC">
        <w:rPr>
          <w:rFonts w:asciiTheme="minorHAnsi" w:hAnsiTheme="minorHAnsi" w:cstheme="minorHAnsi"/>
          <w:color w:val="000000" w:themeColor="text1"/>
          <w:lang w:val="de-AT"/>
        </w:rPr>
        <w:t>Flugplatz Al</w:t>
      </w:r>
      <w:r>
        <w:rPr>
          <w:rFonts w:asciiTheme="minorHAnsi" w:hAnsiTheme="minorHAnsi" w:cstheme="minorHAnsi"/>
          <w:color w:val="000000" w:themeColor="text1"/>
          <w:lang w:val="de-AT"/>
        </w:rPr>
        <w:t>tona</w:t>
      </w:r>
    </w:p>
    <w:p w:rsidR="00412EAC" w:rsidRDefault="00412EAC" w:rsidP="004304BF">
      <w:pPr>
        <w:pStyle w:val="EinfAb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de-AT"/>
        </w:rPr>
      </w:pPr>
      <w:r>
        <w:rPr>
          <w:rFonts w:asciiTheme="minorHAnsi" w:hAnsiTheme="minorHAnsi" w:cstheme="minorHAnsi"/>
          <w:color w:val="000000" w:themeColor="text1"/>
          <w:lang w:val="de-AT"/>
        </w:rPr>
        <w:t xml:space="preserve">Do, 29.08.19, </w:t>
      </w:r>
      <w:r w:rsidR="00DE35BC">
        <w:rPr>
          <w:rFonts w:asciiTheme="minorHAnsi" w:hAnsiTheme="minorHAnsi" w:cstheme="minorHAnsi"/>
          <w:color w:val="000000" w:themeColor="text1"/>
          <w:lang w:val="de-AT"/>
        </w:rPr>
        <w:t xml:space="preserve">19:00 Uhr, </w:t>
      </w:r>
      <w:r>
        <w:rPr>
          <w:rFonts w:asciiTheme="minorHAnsi" w:hAnsiTheme="minorHAnsi" w:cstheme="minorHAnsi"/>
          <w:color w:val="000000" w:themeColor="text1"/>
          <w:lang w:val="de-AT"/>
        </w:rPr>
        <w:t>Pelzerhaken, Haus des Gastes</w:t>
      </w:r>
    </w:p>
    <w:p w:rsidR="00412EAC" w:rsidRDefault="00412EAC" w:rsidP="004304BF">
      <w:pPr>
        <w:pStyle w:val="EinfAb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de-AT"/>
        </w:rPr>
      </w:pPr>
      <w:r>
        <w:rPr>
          <w:rFonts w:asciiTheme="minorHAnsi" w:hAnsiTheme="minorHAnsi" w:cstheme="minorHAnsi"/>
          <w:color w:val="000000" w:themeColor="text1"/>
          <w:lang w:val="de-AT"/>
        </w:rPr>
        <w:t>Fr</w:t>
      </w:r>
      <w:r w:rsidR="006B7172">
        <w:rPr>
          <w:rFonts w:asciiTheme="minorHAnsi" w:hAnsiTheme="minorHAnsi" w:cstheme="minorHAnsi"/>
          <w:color w:val="000000" w:themeColor="text1"/>
          <w:lang w:val="de-AT"/>
        </w:rPr>
        <w:t>,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 30.08.19, </w:t>
      </w:r>
      <w:r w:rsidR="00DE35BC">
        <w:rPr>
          <w:rFonts w:asciiTheme="minorHAnsi" w:hAnsiTheme="minorHAnsi" w:cstheme="minorHAnsi"/>
          <w:color w:val="000000" w:themeColor="text1"/>
          <w:lang w:val="de-AT"/>
        </w:rPr>
        <w:t xml:space="preserve">19:00 Uhr, </w:t>
      </w:r>
      <w:proofErr w:type="spellStart"/>
      <w:r>
        <w:rPr>
          <w:rFonts w:asciiTheme="minorHAnsi" w:hAnsiTheme="minorHAnsi" w:cstheme="minorHAnsi"/>
          <w:color w:val="000000" w:themeColor="text1"/>
          <w:lang w:val="de-AT"/>
        </w:rPr>
        <w:t>Sierksdorf</w:t>
      </w:r>
      <w:proofErr w:type="spellEnd"/>
      <w:r>
        <w:rPr>
          <w:rFonts w:asciiTheme="minorHAnsi" w:hAnsiTheme="minorHAnsi" w:cstheme="minorHAnsi"/>
          <w:color w:val="000000" w:themeColor="text1"/>
          <w:lang w:val="de-AT"/>
        </w:rPr>
        <w:t>, Haus des Gastes</w:t>
      </w:r>
    </w:p>
    <w:p w:rsidR="006B7172" w:rsidRDefault="006B7172" w:rsidP="004304BF">
      <w:pPr>
        <w:pStyle w:val="EinfAb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de-AT"/>
        </w:rPr>
      </w:pPr>
      <w:r>
        <w:rPr>
          <w:rFonts w:asciiTheme="minorHAnsi" w:hAnsiTheme="minorHAnsi" w:cstheme="minorHAnsi"/>
          <w:color w:val="000000" w:themeColor="text1"/>
          <w:lang w:val="de-AT"/>
        </w:rPr>
        <w:t xml:space="preserve">Do, 12.09.19, 19.00, Neustadt, </w:t>
      </w:r>
      <w:proofErr w:type="spellStart"/>
      <w:r>
        <w:rPr>
          <w:rFonts w:asciiTheme="minorHAnsi" w:hAnsiTheme="minorHAnsi" w:cstheme="minorHAnsi"/>
          <w:color w:val="000000" w:themeColor="text1"/>
          <w:lang w:val="de-AT"/>
        </w:rPr>
        <w:t>ZeiTTor</w:t>
      </w:r>
      <w:proofErr w:type="spellEnd"/>
      <w:r>
        <w:rPr>
          <w:rFonts w:asciiTheme="minorHAnsi" w:hAnsiTheme="minorHAnsi" w:cstheme="minorHAnsi"/>
          <w:color w:val="000000" w:themeColor="text1"/>
          <w:lang w:val="de-AT"/>
        </w:rPr>
        <w:t xml:space="preserve"> Museum</w:t>
      </w:r>
      <w:bookmarkStart w:id="0" w:name="_GoBack"/>
      <w:bookmarkEnd w:id="0"/>
    </w:p>
    <w:p w:rsidR="00412EAC" w:rsidRDefault="00412EAC" w:rsidP="004304BF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</w:p>
    <w:p w:rsidR="00AE3DFB" w:rsidRDefault="00AE3DFB" w:rsidP="004304BF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</w:p>
    <w:p w:rsidR="000F2837" w:rsidRDefault="00E670D2" w:rsidP="00E670D2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  <w:r>
        <w:rPr>
          <w:rFonts w:asciiTheme="minorHAnsi" w:hAnsiTheme="minorHAnsi" w:cstheme="minorHAnsi"/>
          <w:b/>
          <w:bCs/>
          <w:color w:val="000000" w:themeColor="text1"/>
          <w:lang w:val="de-AT"/>
        </w:rPr>
        <w:t>Die f</w:t>
      </w:r>
      <w:r w:rsidR="00412EAC" w:rsidRPr="00412EAC">
        <w:rPr>
          <w:rFonts w:asciiTheme="minorHAnsi" w:hAnsiTheme="minorHAnsi" w:cstheme="minorHAnsi"/>
          <w:b/>
          <w:bCs/>
          <w:color w:val="000000" w:themeColor="text1"/>
          <w:lang w:val="de-AT"/>
        </w:rPr>
        <w:t>olgenden Sponsoren</w:t>
      </w:r>
      <w:r w:rsidR="00412EAC">
        <w:rPr>
          <w:rFonts w:asciiTheme="minorHAnsi" w:hAnsiTheme="minorHAnsi" w:cstheme="minorHAnsi"/>
          <w:color w:val="000000" w:themeColor="text1"/>
          <w:lang w:val="de-AT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de-AT"/>
        </w:rPr>
        <w:t>unterstützen das Baltic Film Art Festival</w:t>
      </w:r>
      <w:r w:rsidR="00412EAC">
        <w:rPr>
          <w:rFonts w:asciiTheme="minorHAnsi" w:hAnsiTheme="minorHAnsi" w:cstheme="minorHAnsi"/>
          <w:color w:val="000000" w:themeColor="text1"/>
          <w:lang w:val="de-AT"/>
        </w:rPr>
        <w:t>: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 </w:t>
      </w:r>
      <w:r w:rsidR="000F2837">
        <w:rPr>
          <w:rFonts w:asciiTheme="minorHAnsi" w:hAnsiTheme="minorHAnsi" w:cstheme="minorHAnsi"/>
          <w:color w:val="000000" w:themeColor="text1"/>
          <w:lang w:val="de-AT"/>
        </w:rPr>
        <w:t>Arborea Hotel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, </w:t>
      </w:r>
      <w:r w:rsidR="000F2837">
        <w:rPr>
          <w:rFonts w:asciiTheme="minorHAnsi" w:hAnsiTheme="minorHAnsi" w:cstheme="minorHAnsi"/>
          <w:color w:val="000000" w:themeColor="text1"/>
          <w:lang w:val="de-AT"/>
        </w:rPr>
        <w:t>Absinth Tabu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, </w:t>
      </w:r>
      <w:r w:rsidR="000F2837" w:rsidRPr="004D429C">
        <w:rPr>
          <w:rFonts w:asciiTheme="minorHAnsi" w:hAnsiTheme="minorHAnsi" w:cstheme="minorHAnsi"/>
          <w:color w:val="000000" w:themeColor="text1"/>
        </w:rPr>
        <w:t>Der Reporter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0F2837" w:rsidRPr="004D429C">
        <w:rPr>
          <w:rFonts w:asciiTheme="minorHAnsi" w:hAnsiTheme="minorHAnsi" w:cstheme="minorHAnsi"/>
          <w:color w:val="000000" w:themeColor="text1"/>
        </w:rPr>
        <w:t>Glücks</w:t>
      </w:r>
      <w:r w:rsidR="002544BA">
        <w:rPr>
          <w:rFonts w:asciiTheme="minorHAnsi" w:hAnsiTheme="minorHAnsi" w:cstheme="minorHAnsi"/>
          <w:color w:val="000000" w:themeColor="text1"/>
        </w:rPr>
        <w:t xml:space="preserve"> – </w:t>
      </w:r>
      <w:r w:rsidR="000F2837" w:rsidRPr="004D429C">
        <w:rPr>
          <w:rFonts w:asciiTheme="minorHAnsi" w:hAnsiTheme="minorHAnsi" w:cstheme="minorHAnsi"/>
          <w:color w:val="000000" w:themeColor="text1"/>
        </w:rPr>
        <w:t>Eventlocation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0F2837" w:rsidRPr="000F2837">
        <w:rPr>
          <w:rFonts w:asciiTheme="minorHAnsi" w:hAnsiTheme="minorHAnsi" w:cstheme="minorHAnsi"/>
          <w:color w:val="000000" w:themeColor="text1"/>
          <w:lang w:val="de-AT"/>
        </w:rPr>
        <w:t>Kultig Stiftung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, </w:t>
      </w:r>
      <w:r w:rsidR="00D660D7">
        <w:rPr>
          <w:rFonts w:asciiTheme="minorHAnsi" w:hAnsiTheme="minorHAnsi" w:cstheme="minorHAnsi"/>
          <w:color w:val="000000" w:themeColor="text1"/>
        </w:rPr>
        <w:t>Ostsee Appartements</w:t>
      </w:r>
      <w:r w:rsidRPr="004D429C">
        <w:rPr>
          <w:rFonts w:asciiTheme="minorHAnsi" w:hAnsiTheme="minorHAnsi" w:cstheme="minorHAnsi"/>
          <w:color w:val="000000" w:themeColor="text1"/>
        </w:rPr>
        <w:t xml:space="preserve"> Heike </w:t>
      </w:r>
      <w:proofErr w:type="spellStart"/>
      <w:r w:rsidRPr="004D429C">
        <w:rPr>
          <w:rFonts w:asciiTheme="minorHAnsi" w:hAnsiTheme="minorHAnsi" w:cstheme="minorHAnsi"/>
          <w:color w:val="000000" w:themeColor="text1"/>
        </w:rPr>
        <w:t>Wongel</w:t>
      </w:r>
      <w:proofErr w:type="spellEnd"/>
      <w:r w:rsidRPr="004D429C">
        <w:rPr>
          <w:rFonts w:asciiTheme="minorHAnsi" w:hAnsiTheme="minorHAnsi" w:cstheme="minorHAnsi"/>
          <w:color w:val="000000" w:themeColor="text1"/>
        </w:rPr>
        <w:t xml:space="preserve"> GmbH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0F2837">
        <w:rPr>
          <w:rFonts w:asciiTheme="minorHAnsi" w:hAnsiTheme="minorHAnsi" w:cstheme="minorHAnsi"/>
          <w:color w:val="000000" w:themeColor="text1"/>
          <w:lang w:val="de-AT"/>
        </w:rPr>
        <w:t>Sparkasse Holstein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, </w:t>
      </w:r>
      <w:r w:rsidR="000F2837" w:rsidRPr="000F2837">
        <w:rPr>
          <w:rFonts w:asciiTheme="minorHAnsi" w:hAnsiTheme="minorHAnsi" w:cstheme="minorHAnsi"/>
          <w:color w:val="000000" w:themeColor="text1"/>
          <w:lang w:val="de-AT"/>
        </w:rPr>
        <w:t>SWNH</w:t>
      </w:r>
      <w:r w:rsidR="002544BA">
        <w:rPr>
          <w:rFonts w:asciiTheme="minorHAnsi" w:hAnsiTheme="minorHAnsi" w:cstheme="minorHAnsi"/>
          <w:color w:val="000000" w:themeColor="text1"/>
          <w:lang w:val="de-AT"/>
        </w:rPr>
        <w:t xml:space="preserve"> – </w:t>
      </w:r>
      <w:r w:rsidR="000F2837" w:rsidRPr="000F2837">
        <w:rPr>
          <w:rFonts w:asciiTheme="minorHAnsi" w:hAnsiTheme="minorHAnsi" w:cstheme="minorHAnsi"/>
          <w:color w:val="000000" w:themeColor="text1"/>
          <w:lang w:val="de-AT"/>
        </w:rPr>
        <w:t>Ihr Energieversorger</w:t>
      </w:r>
    </w:p>
    <w:p w:rsidR="000F2837" w:rsidRDefault="000F2837" w:rsidP="004304BF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</w:p>
    <w:p w:rsidR="00AE3DFB" w:rsidRDefault="00AE3DFB" w:rsidP="004304BF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</w:p>
    <w:p w:rsidR="000F2837" w:rsidRDefault="000F2837" w:rsidP="004304BF">
      <w:pPr>
        <w:pStyle w:val="EinfAbs"/>
        <w:rPr>
          <w:rFonts w:asciiTheme="minorHAnsi" w:hAnsiTheme="minorHAnsi" w:cstheme="minorHAnsi"/>
          <w:b/>
          <w:bCs/>
          <w:color w:val="000000" w:themeColor="text1"/>
          <w:lang w:val="de-AT"/>
        </w:rPr>
      </w:pPr>
      <w:r w:rsidRPr="000F2837">
        <w:rPr>
          <w:rFonts w:asciiTheme="minorHAnsi" w:hAnsiTheme="minorHAnsi" w:cstheme="minorHAnsi"/>
          <w:b/>
          <w:bCs/>
          <w:color w:val="000000" w:themeColor="text1"/>
          <w:lang w:val="de-AT"/>
        </w:rPr>
        <w:t>Anhang:</w:t>
      </w:r>
    </w:p>
    <w:p w:rsidR="000F2837" w:rsidRPr="000F2837" w:rsidRDefault="004304BF" w:rsidP="004304BF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de-AT"/>
        </w:rPr>
        <w:t>Filmstills</w:t>
      </w:r>
      <w:proofErr w:type="spellEnd"/>
      <w:r>
        <w:rPr>
          <w:rFonts w:asciiTheme="minorHAnsi" w:hAnsiTheme="minorHAnsi" w:cstheme="minorHAnsi"/>
          <w:color w:val="000000" w:themeColor="text1"/>
          <w:lang w:val="de-AT"/>
        </w:rPr>
        <w:t xml:space="preserve"> (Fotos aus den Filmen):</w:t>
      </w:r>
    </w:p>
    <w:p w:rsidR="000F2837" w:rsidRPr="000F2837" w:rsidRDefault="000F2837" w:rsidP="004304BF">
      <w:pPr>
        <w:pStyle w:val="EinfAbs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0F2837">
        <w:rPr>
          <w:rFonts w:asciiTheme="minorHAnsi" w:hAnsiTheme="minorHAnsi" w:cstheme="minorHAnsi"/>
          <w:color w:val="000000" w:themeColor="text1"/>
          <w:lang w:val="en-US"/>
        </w:rPr>
        <w:t xml:space="preserve">Love my </w:t>
      </w:r>
      <w:proofErr w:type="spellStart"/>
      <w:r w:rsidRPr="000F2837">
        <w:rPr>
          <w:rFonts w:asciiTheme="minorHAnsi" w:hAnsiTheme="minorHAnsi" w:cstheme="minorHAnsi"/>
          <w:color w:val="000000" w:themeColor="text1"/>
          <w:lang w:val="en-US"/>
        </w:rPr>
        <w:t>CarL</w:t>
      </w:r>
      <w:proofErr w:type="spellEnd"/>
      <w:r w:rsidRPr="000F2837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0F2837">
        <w:rPr>
          <w:rFonts w:asciiTheme="minorHAnsi" w:hAnsiTheme="minorHAnsi" w:cstheme="minorHAnsi"/>
          <w:color w:val="000000" w:themeColor="text1"/>
          <w:lang w:val="en-US"/>
        </w:rPr>
        <w:t>Cyranek</w:t>
      </w:r>
      <w:proofErr w:type="spellEnd"/>
    </w:p>
    <w:p w:rsidR="000F2837" w:rsidRPr="000F2837" w:rsidRDefault="004304BF" w:rsidP="004304BF">
      <w:pPr>
        <w:pStyle w:val="EinfAbs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The not so great Escape, Ott/</w:t>
      </w:r>
      <w:proofErr w:type="spellStart"/>
      <w:r w:rsidR="000F2837" w:rsidRPr="000F2837">
        <w:rPr>
          <w:rFonts w:asciiTheme="minorHAnsi" w:hAnsiTheme="minorHAnsi" w:cstheme="minorHAnsi"/>
          <w:color w:val="000000" w:themeColor="text1"/>
          <w:lang w:val="en-US"/>
        </w:rPr>
        <w:t>Sachert</w:t>
      </w:r>
      <w:proofErr w:type="spellEnd"/>
    </w:p>
    <w:p w:rsidR="000F2837" w:rsidRPr="00AE3DFB" w:rsidRDefault="00AE3DFB" w:rsidP="004304BF">
      <w:pPr>
        <w:pStyle w:val="EinfAbs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lang w:val="de-AT"/>
        </w:rPr>
      </w:pPr>
      <w:r w:rsidRPr="00AE3DFB">
        <w:rPr>
          <w:rFonts w:asciiTheme="minorHAnsi" w:hAnsiTheme="minorHAnsi" w:cstheme="minorHAnsi"/>
          <w:color w:val="000000" w:themeColor="text1"/>
          <w:lang w:val="de-AT"/>
        </w:rPr>
        <w:t>Die großen Fragen des Lebens, Hübscher</w:t>
      </w:r>
    </w:p>
    <w:p w:rsidR="00AE3DFB" w:rsidRDefault="00AE3DFB" w:rsidP="004304BF">
      <w:pPr>
        <w:pStyle w:val="EinfAbs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lang w:val="de-AT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de-AT"/>
        </w:rPr>
        <w:t>Rude</w:t>
      </w:r>
      <w:proofErr w:type="spellEnd"/>
      <w:r>
        <w:rPr>
          <w:rFonts w:asciiTheme="minorHAnsi" w:hAnsiTheme="minorHAnsi" w:cstheme="minorHAnsi"/>
          <w:color w:val="000000" w:themeColor="text1"/>
          <w:lang w:val="de-AT"/>
        </w:rPr>
        <w:t xml:space="preserve"> Boys, Hagen- </w:t>
      </w:r>
      <w:proofErr w:type="spellStart"/>
      <w:r>
        <w:rPr>
          <w:rFonts w:asciiTheme="minorHAnsi" w:hAnsiTheme="minorHAnsi" w:cstheme="minorHAnsi"/>
          <w:color w:val="000000" w:themeColor="text1"/>
          <w:lang w:val="de-AT"/>
        </w:rPr>
        <w:t>Takenaka</w:t>
      </w:r>
      <w:proofErr w:type="spellEnd"/>
    </w:p>
    <w:p w:rsidR="00AE3DFB" w:rsidRDefault="00AE3DFB" w:rsidP="004304BF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</w:p>
    <w:p w:rsidR="00AE3DFB" w:rsidRPr="00AE3DFB" w:rsidRDefault="00AE3DFB" w:rsidP="004304BF">
      <w:pPr>
        <w:pStyle w:val="EinfAbs"/>
        <w:rPr>
          <w:rFonts w:asciiTheme="minorHAnsi" w:hAnsiTheme="minorHAnsi" w:cstheme="minorHAnsi"/>
          <w:color w:val="000000" w:themeColor="text1"/>
          <w:lang w:val="de-AT"/>
        </w:rPr>
      </w:pPr>
    </w:p>
    <w:p w:rsidR="00AE3DFB" w:rsidRPr="000E06FC" w:rsidRDefault="00AE3DFB" w:rsidP="004304BF">
      <w:pPr>
        <w:pStyle w:val="EinfAbs"/>
        <w:rPr>
          <w:rFonts w:asciiTheme="minorHAnsi" w:hAnsiTheme="minorHAnsi" w:cstheme="minorHAnsi"/>
          <w:b/>
          <w:bCs/>
        </w:rPr>
      </w:pPr>
      <w:r w:rsidRPr="000E06FC">
        <w:rPr>
          <w:rFonts w:asciiTheme="minorHAnsi" w:hAnsiTheme="minorHAnsi" w:cstheme="minorHAnsi"/>
          <w:b/>
          <w:bCs/>
        </w:rPr>
        <w:t>Kontaktper</w:t>
      </w:r>
      <w:r>
        <w:rPr>
          <w:rFonts w:asciiTheme="minorHAnsi" w:hAnsiTheme="minorHAnsi" w:cstheme="minorHAnsi"/>
          <w:b/>
          <w:bCs/>
        </w:rPr>
        <w:t>s</w:t>
      </w:r>
      <w:r w:rsidRPr="000E06FC">
        <w:rPr>
          <w:rFonts w:asciiTheme="minorHAnsi" w:hAnsiTheme="minorHAnsi" w:cstheme="minorHAnsi"/>
          <w:b/>
          <w:bCs/>
        </w:rPr>
        <w:t>on:</w:t>
      </w:r>
    </w:p>
    <w:p w:rsidR="004304BF" w:rsidRPr="004304BF" w:rsidRDefault="004304BF" w:rsidP="004304BF">
      <w:pPr>
        <w:pStyle w:val="EinfAbs"/>
        <w:rPr>
          <w:rFonts w:asciiTheme="minorHAnsi" w:eastAsia="Times New Roman" w:hAnsiTheme="minorHAnsi" w:cstheme="minorHAnsi"/>
          <w:lang w:eastAsia="de-DE"/>
        </w:rPr>
      </w:pPr>
      <w:r w:rsidRPr="004304BF">
        <w:rPr>
          <w:rFonts w:asciiTheme="minorHAnsi" w:hAnsiTheme="minorHAnsi" w:cstheme="minorHAnsi"/>
          <w:bCs/>
          <w:color w:val="000000" w:themeColor="text1"/>
          <w:lang w:val="de-AT"/>
        </w:rPr>
        <w:t>Kulturbüro Lübecker Bucht/Ostholstein</w:t>
      </w:r>
    </w:p>
    <w:p w:rsidR="00AE3DFB" w:rsidRPr="00460370" w:rsidRDefault="00AE3DFB" w:rsidP="004304BF">
      <w:pPr>
        <w:pStyle w:val="EinfAbs"/>
        <w:rPr>
          <w:rFonts w:asciiTheme="minorHAnsi" w:eastAsia="Times New Roman" w:hAnsiTheme="minorHAnsi" w:cstheme="minorHAnsi"/>
          <w:lang w:eastAsia="de-DE"/>
        </w:rPr>
      </w:pPr>
      <w:r w:rsidRPr="00460370">
        <w:rPr>
          <w:rFonts w:asciiTheme="minorHAnsi" w:eastAsia="Times New Roman" w:hAnsiTheme="minorHAnsi" w:cstheme="minorHAnsi"/>
          <w:lang w:eastAsia="de-DE"/>
        </w:rPr>
        <w:t>Dietmar Baum</w:t>
      </w:r>
    </w:p>
    <w:p w:rsidR="00AE3DFB" w:rsidRPr="004304BF" w:rsidRDefault="00AE3DFB" w:rsidP="004304BF">
      <w:pPr>
        <w:pStyle w:val="EinfAbs"/>
        <w:rPr>
          <w:rFonts w:asciiTheme="minorHAnsi" w:eastAsia="Times New Roman" w:hAnsiTheme="minorHAnsi" w:cstheme="minorHAnsi"/>
          <w:lang w:val="en-US" w:eastAsia="de-DE"/>
        </w:rPr>
      </w:pPr>
      <w:r w:rsidRPr="004304BF">
        <w:rPr>
          <w:rFonts w:asciiTheme="minorHAnsi" w:eastAsia="Times New Roman" w:hAnsiTheme="minorHAnsi" w:cstheme="minorHAnsi"/>
          <w:lang w:val="en-US" w:eastAsia="de-DE"/>
        </w:rPr>
        <w:t>Tel</w:t>
      </w:r>
      <w:r w:rsidR="004304BF" w:rsidRPr="004304BF">
        <w:rPr>
          <w:rFonts w:asciiTheme="minorHAnsi" w:eastAsia="Times New Roman" w:hAnsiTheme="minorHAnsi" w:cstheme="minorHAnsi"/>
          <w:lang w:val="en-US" w:eastAsia="de-DE"/>
        </w:rPr>
        <w:t>.</w:t>
      </w:r>
      <w:r w:rsidRPr="004304BF">
        <w:rPr>
          <w:rFonts w:asciiTheme="minorHAnsi" w:eastAsia="Times New Roman" w:hAnsiTheme="minorHAnsi" w:cstheme="minorHAnsi"/>
          <w:lang w:val="en-US" w:eastAsia="de-DE"/>
        </w:rPr>
        <w:t>: 0171 9988200</w:t>
      </w:r>
    </w:p>
    <w:p w:rsidR="00AE3DFB" w:rsidRDefault="004304BF" w:rsidP="004304BF">
      <w:pPr>
        <w:pStyle w:val="EinfAbs"/>
        <w:jc w:val="both"/>
        <w:rPr>
          <w:rFonts w:asciiTheme="minorHAnsi" w:eastAsia="Times New Roman" w:hAnsiTheme="minorHAnsi" w:cstheme="minorHAnsi"/>
          <w:lang w:eastAsia="de-DE"/>
        </w:rPr>
      </w:pPr>
      <w:r w:rsidRPr="004304BF">
        <w:rPr>
          <w:rFonts w:asciiTheme="minorHAnsi" w:eastAsia="Times New Roman" w:hAnsiTheme="minorHAnsi" w:cstheme="minorHAnsi"/>
          <w:lang w:eastAsia="de-DE"/>
        </w:rPr>
        <w:t>E-</w:t>
      </w:r>
      <w:r w:rsidR="00AE3DFB" w:rsidRPr="004304BF">
        <w:rPr>
          <w:rFonts w:asciiTheme="minorHAnsi" w:eastAsia="Times New Roman" w:hAnsiTheme="minorHAnsi" w:cstheme="minorHAnsi"/>
          <w:lang w:eastAsia="de-DE"/>
        </w:rPr>
        <w:t xml:space="preserve">Mail: </w:t>
      </w:r>
      <w:hyperlink r:id="rId7" w:history="1">
        <w:r w:rsidRPr="00B17656">
          <w:rPr>
            <w:rStyle w:val="Hyperlink"/>
            <w:rFonts w:asciiTheme="minorHAnsi" w:eastAsia="Times New Roman" w:hAnsiTheme="minorHAnsi" w:cstheme="minorHAnsi"/>
            <w:lang w:eastAsia="de-DE"/>
          </w:rPr>
          <w:t>kultur@luebecker-bucht-ostsee.de</w:t>
        </w:r>
      </w:hyperlink>
    </w:p>
    <w:p w:rsidR="00B34515" w:rsidRPr="004304BF" w:rsidRDefault="00B34515">
      <w:pPr>
        <w:rPr>
          <w:lang w:val="de-DE"/>
        </w:rPr>
      </w:pPr>
    </w:p>
    <w:sectPr w:rsidR="00B34515" w:rsidRPr="004304BF" w:rsidSect="006B43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51E"/>
    <w:multiLevelType w:val="hybridMultilevel"/>
    <w:tmpl w:val="392CD1C0"/>
    <w:lvl w:ilvl="0" w:tplc="5DA4F38E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36" w:hanging="360"/>
      </w:pPr>
    </w:lvl>
    <w:lvl w:ilvl="2" w:tplc="0407001B" w:tentative="1">
      <w:start w:val="1"/>
      <w:numFmt w:val="lowerRoman"/>
      <w:lvlText w:val="%3."/>
      <w:lvlJc w:val="right"/>
      <w:pPr>
        <w:ind w:left="2956" w:hanging="180"/>
      </w:pPr>
    </w:lvl>
    <w:lvl w:ilvl="3" w:tplc="0407000F" w:tentative="1">
      <w:start w:val="1"/>
      <w:numFmt w:val="decimal"/>
      <w:lvlText w:val="%4."/>
      <w:lvlJc w:val="left"/>
      <w:pPr>
        <w:ind w:left="3676" w:hanging="360"/>
      </w:pPr>
    </w:lvl>
    <w:lvl w:ilvl="4" w:tplc="04070019" w:tentative="1">
      <w:start w:val="1"/>
      <w:numFmt w:val="lowerLetter"/>
      <w:lvlText w:val="%5."/>
      <w:lvlJc w:val="left"/>
      <w:pPr>
        <w:ind w:left="4396" w:hanging="360"/>
      </w:pPr>
    </w:lvl>
    <w:lvl w:ilvl="5" w:tplc="0407001B" w:tentative="1">
      <w:start w:val="1"/>
      <w:numFmt w:val="lowerRoman"/>
      <w:lvlText w:val="%6."/>
      <w:lvlJc w:val="right"/>
      <w:pPr>
        <w:ind w:left="5116" w:hanging="180"/>
      </w:pPr>
    </w:lvl>
    <w:lvl w:ilvl="6" w:tplc="0407000F" w:tentative="1">
      <w:start w:val="1"/>
      <w:numFmt w:val="decimal"/>
      <w:lvlText w:val="%7."/>
      <w:lvlJc w:val="left"/>
      <w:pPr>
        <w:ind w:left="5836" w:hanging="360"/>
      </w:pPr>
    </w:lvl>
    <w:lvl w:ilvl="7" w:tplc="04070019" w:tentative="1">
      <w:start w:val="1"/>
      <w:numFmt w:val="lowerLetter"/>
      <w:lvlText w:val="%8."/>
      <w:lvlJc w:val="left"/>
      <w:pPr>
        <w:ind w:left="6556" w:hanging="360"/>
      </w:pPr>
    </w:lvl>
    <w:lvl w:ilvl="8" w:tplc="0407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 w15:restartNumberingAfterBreak="0">
    <w:nsid w:val="12A61E09"/>
    <w:multiLevelType w:val="hybridMultilevel"/>
    <w:tmpl w:val="D24AF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653B"/>
    <w:multiLevelType w:val="hybridMultilevel"/>
    <w:tmpl w:val="B0F08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4E4F"/>
    <w:multiLevelType w:val="hybridMultilevel"/>
    <w:tmpl w:val="C21E71DE"/>
    <w:lvl w:ilvl="0" w:tplc="95CEAA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2A4019A"/>
    <w:multiLevelType w:val="hybridMultilevel"/>
    <w:tmpl w:val="346ED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9A"/>
    <w:rsid w:val="000F2837"/>
    <w:rsid w:val="00245F35"/>
    <w:rsid w:val="002544BA"/>
    <w:rsid w:val="002D4A9A"/>
    <w:rsid w:val="00412EAC"/>
    <w:rsid w:val="004304BF"/>
    <w:rsid w:val="004D429C"/>
    <w:rsid w:val="006B433E"/>
    <w:rsid w:val="006B7172"/>
    <w:rsid w:val="007C342C"/>
    <w:rsid w:val="00AE3DFB"/>
    <w:rsid w:val="00B34515"/>
    <w:rsid w:val="00D660D7"/>
    <w:rsid w:val="00DE35BC"/>
    <w:rsid w:val="00E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4C2D"/>
  <w15:chartTrackingRefBased/>
  <w15:docId w15:val="{9BD2D350-C43D-3749-BDDF-24347DE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2D4A9A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de-DE"/>
    </w:rPr>
  </w:style>
  <w:style w:type="character" w:customStyle="1" w:styleId="apple-converted-space">
    <w:name w:val="apple-converted-space"/>
    <w:basedOn w:val="Absatz-Standardschriftart"/>
    <w:rsid w:val="000F28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2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29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30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@luebecker-bucht-ostse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Sievers</dc:creator>
  <cp:keywords/>
  <dc:description/>
  <cp:lastModifiedBy>Johann Sievers</cp:lastModifiedBy>
  <cp:revision>2</cp:revision>
  <cp:lastPrinted>2019-08-02T10:27:00Z</cp:lastPrinted>
  <dcterms:created xsi:type="dcterms:W3CDTF">2019-08-02T17:42:00Z</dcterms:created>
  <dcterms:modified xsi:type="dcterms:W3CDTF">2019-08-02T17:42:00Z</dcterms:modified>
</cp:coreProperties>
</file>